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EFB1FF" w14:textId="77777777" w:rsidR="00A12DCA" w:rsidRDefault="00C7203E">
      <w:pPr>
        <w:pStyle w:val="Titre"/>
        <w:keepNext w:val="0"/>
        <w:keepLines w:val="0"/>
        <w:widowControl w:val="0"/>
      </w:pPr>
      <w:bookmarkStart w:id="0" w:name="_gjdgxs" w:colFirst="0" w:colLast="0"/>
      <w:bookmarkEnd w:id="0"/>
      <w:r>
        <w:t xml:space="preserve">Réunion du 31 mars 2021 </w:t>
      </w:r>
    </w:p>
    <w:p w14:paraId="0F8C36DA" w14:textId="77777777" w:rsidR="00A12DCA" w:rsidRDefault="00C7203E">
      <w:pPr>
        <w:widowControl w:val="0"/>
      </w:pPr>
      <w:r>
        <w:rPr>
          <w:u w:val="single"/>
        </w:rPr>
        <w:t>Présent</w:t>
      </w:r>
      <w:r>
        <w:t xml:space="preserve"> : JF </w:t>
      </w:r>
      <w:proofErr w:type="spellStart"/>
      <w:r>
        <w:t>Dulière</w:t>
      </w:r>
      <w:proofErr w:type="spellEnd"/>
      <w:r>
        <w:t xml:space="preserve">, P </w:t>
      </w:r>
      <w:proofErr w:type="spellStart"/>
      <w:r>
        <w:t>Malingreau</w:t>
      </w:r>
      <w:proofErr w:type="spellEnd"/>
      <w:r>
        <w:t xml:space="preserve">, Nicolas Dachy, Gatien Bataille, Thomas </w:t>
      </w:r>
      <w:proofErr w:type="spellStart"/>
      <w:r>
        <w:t>Vandenbril</w:t>
      </w:r>
      <w:proofErr w:type="spellEnd"/>
      <w:r>
        <w:t xml:space="preserve">, Collette </w:t>
      </w:r>
      <w:proofErr w:type="spellStart"/>
      <w:r>
        <w:t>Delmarche</w:t>
      </w:r>
      <w:proofErr w:type="spellEnd"/>
      <w:r>
        <w:t xml:space="preserve">, </w:t>
      </w:r>
    </w:p>
    <w:p w14:paraId="112115AA" w14:textId="6CF782AA" w:rsidR="00A12DCA" w:rsidRDefault="00C7203E">
      <w:pPr>
        <w:widowControl w:val="0"/>
      </w:pPr>
      <w:proofErr w:type="gramStart"/>
      <w:r>
        <w:rPr>
          <w:u w:val="single"/>
        </w:rPr>
        <w:t>Excusés</w:t>
      </w:r>
      <w:r>
        <w:t>:</w:t>
      </w:r>
      <w:proofErr w:type="gramEnd"/>
      <w:r>
        <w:t xml:space="preserve"> Bernadette Duhaut, Bourdeaud’huy Pierre</w:t>
      </w:r>
      <w:r w:rsidR="004E756C">
        <w:t>, Sitko Nicolas (</w:t>
      </w:r>
      <w:r>
        <w:t>a</w:t>
      </w:r>
      <w:r w:rsidR="004E756C">
        <w:t xml:space="preserve"> averti le CG qu’il</w:t>
      </w:r>
      <w:r w:rsidR="00C13AE1">
        <w:t xml:space="preserve"> </w:t>
      </w:r>
      <w:r w:rsidR="004E756C">
        <w:t xml:space="preserve">serait à l’avenir remplacé par Thomas </w:t>
      </w:r>
      <w:proofErr w:type="spellStart"/>
      <w:r w:rsidR="00C13AE1">
        <w:t>Vandenbril</w:t>
      </w:r>
      <w:proofErr w:type="spellEnd"/>
      <w:r>
        <w:t>)</w:t>
      </w:r>
      <w:r w:rsidR="00C13AE1">
        <w:t xml:space="preserve"> </w:t>
      </w:r>
    </w:p>
    <w:p w14:paraId="3D48C907" w14:textId="58838DB4" w:rsidR="00A12DCA" w:rsidRDefault="00C7203E">
      <w:pPr>
        <w:widowControl w:val="0"/>
      </w:pPr>
      <w:r>
        <w:t xml:space="preserve">Invité : D Duyck, </w:t>
      </w:r>
      <w:proofErr w:type="spellStart"/>
      <w:r w:rsidR="00417C47">
        <w:t>Thimoty</w:t>
      </w:r>
      <w:proofErr w:type="spellEnd"/>
      <w:r w:rsidR="00417C47">
        <w:t xml:space="preserve"> Deben (stagiaire DNF)</w:t>
      </w:r>
    </w:p>
    <w:p w14:paraId="5C793587" w14:textId="77777777" w:rsidR="004E756C" w:rsidRDefault="004E756C">
      <w:pPr>
        <w:widowControl w:val="0"/>
      </w:pPr>
    </w:p>
    <w:p w14:paraId="4EE7069E" w14:textId="77777777" w:rsidR="00A12DCA" w:rsidRDefault="00C7203E">
      <w:pPr>
        <w:widowControl w:val="0"/>
        <w:rPr>
          <w:b/>
          <w:color w:val="FF0000"/>
        </w:rPr>
      </w:pPr>
      <w:r>
        <w:rPr>
          <w:b/>
          <w:color w:val="FF0000"/>
        </w:rPr>
        <w:t xml:space="preserve">Prochaine réunion mercredi 20 octobre 9h à </w:t>
      </w:r>
      <w:proofErr w:type="spellStart"/>
      <w:r>
        <w:rPr>
          <w:b/>
          <w:color w:val="FF0000"/>
        </w:rPr>
        <w:t>frasnes</w:t>
      </w:r>
      <w:proofErr w:type="spellEnd"/>
    </w:p>
    <w:tbl>
      <w:tblPr>
        <w:tblStyle w:val="a"/>
        <w:tblW w:w="902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A12DCA" w14:paraId="5EED2894" w14:textId="77777777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CC9E" w14:textId="77777777" w:rsidR="00A12DCA" w:rsidRDefault="00C7203E">
            <w:pPr>
              <w:widowControl w:val="0"/>
              <w:spacing w:line="240" w:lineRule="auto"/>
            </w:pPr>
            <w:r>
              <w:rPr>
                <w:b/>
              </w:rPr>
              <w:t>Tâches en sortie du 31 mars</w:t>
            </w:r>
          </w:p>
          <w:p w14:paraId="63B78E7B" w14:textId="77777777" w:rsidR="00A12DCA" w:rsidRDefault="00C7203E">
            <w:pPr>
              <w:widowControl w:val="0"/>
              <w:spacing w:line="240" w:lineRule="auto"/>
            </w:pPr>
            <w:r>
              <w:t>@dnf-crie-commune : agrandir zone de contention (début printemps)</w:t>
            </w:r>
          </w:p>
          <w:p w14:paraId="13E1F0A9" w14:textId="77777777" w:rsidR="00A12DCA" w:rsidRDefault="00C7203E">
            <w:pPr>
              <w:widowControl w:val="0"/>
              <w:spacing w:line="240" w:lineRule="auto"/>
            </w:pPr>
            <w:r>
              <w:t>@dnf-crie-commune : abaissement buse entre 1 et 2 (si possible) + A0-A3</w:t>
            </w:r>
          </w:p>
          <w:p w14:paraId="5DDA2D0E" w14:textId="77777777" w:rsidR="00A12DCA" w:rsidRDefault="00C7203E">
            <w:pPr>
              <w:widowControl w:val="0"/>
              <w:spacing w:line="240" w:lineRule="auto"/>
            </w:pPr>
            <w:r>
              <w:t>@dnf-crie faire un budget pour la pompe pour projet life</w:t>
            </w:r>
          </w:p>
          <w:p w14:paraId="15FF4BA1" w14:textId="77777777" w:rsidR="00A12DCA" w:rsidRDefault="00C7203E">
            <w:pPr>
              <w:widowControl w:val="0"/>
              <w:spacing w:line="240" w:lineRule="auto"/>
            </w:pPr>
            <w:r>
              <w:t xml:space="preserve">@contrat rivière </w:t>
            </w:r>
            <w:proofErr w:type="spellStart"/>
            <w:r>
              <w:t>escaut</w:t>
            </w:r>
            <w:proofErr w:type="spellEnd"/>
            <w:r>
              <w:t xml:space="preserve"> lys partager le doc de gestion du stagiaire (prochaine réunion)</w:t>
            </w:r>
          </w:p>
          <w:p w14:paraId="7E051549" w14:textId="77777777" w:rsidR="00A12DCA" w:rsidRDefault="00C7203E">
            <w:pPr>
              <w:widowControl w:val="0"/>
              <w:spacing w:line="240" w:lineRule="auto"/>
            </w:pPr>
            <w:r>
              <w:t>@tous : envoyer les bonnes nouvelles vers Thomas à chaque fois qu’on en a</w:t>
            </w:r>
          </w:p>
          <w:p w14:paraId="240E7B65" w14:textId="77777777" w:rsidR="00A12DCA" w:rsidRDefault="00C7203E">
            <w:pPr>
              <w:widowControl w:val="0"/>
              <w:spacing w:line="240" w:lineRule="auto"/>
            </w:pPr>
            <w:r>
              <w:t xml:space="preserve">@Frank : lien avec </w:t>
            </w:r>
            <w:proofErr w:type="spellStart"/>
            <w:r>
              <w:t>natagriwal</w:t>
            </w:r>
            <w:proofErr w:type="spellEnd"/>
            <w:r>
              <w:t xml:space="preserve"> pour “voir” </w:t>
            </w:r>
          </w:p>
          <w:p w14:paraId="5AA09E7E" w14:textId="77777777" w:rsidR="00A12DCA" w:rsidRDefault="00C7203E">
            <w:pPr>
              <w:widowControl w:val="0"/>
              <w:spacing w:line="240" w:lineRule="auto"/>
            </w:pPr>
            <w:r>
              <w:t xml:space="preserve">@contrat rivière </w:t>
            </w:r>
            <w:proofErr w:type="spellStart"/>
            <w:r>
              <w:t>escaut</w:t>
            </w:r>
            <w:proofErr w:type="spellEnd"/>
            <w:r>
              <w:t xml:space="preserve"> lys : pose de nasses à poissons</w:t>
            </w:r>
          </w:p>
        </w:tc>
      </w:tr>
    </w:tbl>
    <w:p w14:paraId="4B3AA9AE" w14:textId="77777777" w:rsidR="00A12DCA" w:rsidRDefault="00C7203E">
      <w:pPr>
        <w:pStyle w:val="Titre2"/>
      </w:pPr>
      <w:bookmarkStart w:id="1" w:name="_d1zax3jw1gne" w:colFirst="0" w:colLast="0"/>
      <w:bookmarkEnd w:id="1"/>
      <w:r>
        <w:t>Relevés bathymétriques réalisés par le Contrat rivière Escaut lys</w:t>
      </w:r>
    </w:p>
    <w:p w14:paraId="248C51FA" w14:textId="77777777" w:rsidR="00A12DCA" w:rsidRDefault="00C7203E">
      <w:pPr>
        <w:numPr>
          <w:ilvl w:val="0"/>
          <w:numId w:val="6"/>
        </w:numPr>
      </w:pPr>
      <w:proofErr w:type="gramStart"/>
      <w:r>
        <w:t>à</w:t>
      </w:r>
      <w:proofErr w:type="gramEnd"/>
      <w:r>
        <w:t xml:space="preserve"> prendre avec des pincettes car l’appareil a eu quelques ratés ;-)</w:t>
      </w:r>
    </w:p>
    <w:p w14:paraId="3631AE86" w14:textId="77777777" w:rsidR="00A12DCA" w:rsidRDefault="00C7203E">
      <w:pPr>
        <w:numPr>
          <w:ilvl w:val="1"/>
          <w:numId w:val="6"/>
        </w:numPr>
      </w:pPr>
      <w:proofErr w:type="gramStart"/>
      <w:r>
        <w:t>notamment</w:t>
      </w:r>
      <w:proofErr w:type="gramEnd"/>
      <w:r>
        <w:t xml:space="preserve"> sur les profondeurs faibles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2096A96" wp14:editId="3E4AAD45">
            <wp:simplePos x="0" y="0"/>
            <wp:positionH relativeFrom="column">
              <wp:posOffset>2686050</wp:posOffset>
            </wp:positionH>
            <wp:positionV relativeFrom="paragraph">
              <wp:posOffset>133350</wp:posOffset>
            </wp:positionV>
            <wp:extent cx="3590063" cy="337248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063" cy="3372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012831" w14:textId="77777777" w:rsidR="00A12DCA" w:rsidRDefault="00C7203E">
      <w:pPr>
        <w:numPr>
          <w:ilvl w:val="0"/>
          <w:numId w:val="6"/>
        </w:numPr>
      </w:pPr>
      <w:proofErr w:type="gramStart"/>
      <w:r>
        <w:t>questions</w:t>
      </w:r>
      <w:proofErr w:type="gramEnd"/>
      <w:r>
        <w:t xml:space="preserve"> par rapport au A3</w:t>
      </w:r>
    </w:p>
    <w:p w14:paraId="666FADA6" w14:textId="77777777" w:rsidR="00A12DCA" w:rsidRDefault="00C7203E">
      <w:pPr>
        <w:numPr>
          <w:ilvl w:val="1"/>
          <w:numId w:val="6"/>
        </w:numPr>
      </w:pPr>
      <w:proofErr w:type="gramStart"/>
      <w:r>
        <w:t>la</w:t>
      </w:r>
      <w:proofErr w:type="gramEnd"/>
      <w:r>
        <w:t xml:space="preserve"> partie droite est vraiment plus importante que ce qui est indiqué (</w:t>
      </w:r>
      <w:proofErr w:type="spellStart"/>
      <w:r>
        <w:t>plutot</w:t>
      </w:r>
      <w:proofErr w:type="spellEnd"/>
      <w:r>
        <w:t xml:space="preserve"> 1 m de profondeur)</w:t>
      </w:r>
    </w:p>
    <w:p w14:paraId="6565AEF1" w14:textId="77777777" w:rsidR="00A12DCA" w:rsidRDefault="00C7203E">
      <w:pPr>
        <w:numPr>
          <w:ilvl w:val="0"/>
          <w:numId w:val="6"/>
        </w:numPr>
      </w:pPr>
      <w:proofErr w:type="gramStart"/>
      <w:r>
        <w:t>relevés</w:t>
      </w:r>
      <w:proofErr w:type="gramEnd"/>
      <w:r>
        <w:t xml:space="preserve"> réalisés en janvier-février donc avec de l’eau</w:t>
      </w:r>
    </w:p>
    <w:p w14:paraId="08F53423" w14:textId="77777777" w:rsidR="00A12DCA" w:rsidRDefault="00C7203E">
      <w:pPr>
        <w:numPr>
          <w:ilvl w:val="0"/>
          <w:numId w:val="6"/>
        </w:numPr>
      </w:pPr>
      <w:r>
        <w:t>Pose la question des actions à mener ensuite et du suivi à mettre en place</w:t>
      </w:r>
    </w:p>
    <w:p w14:paraId="41DDDB5C" w14:textId="77777777" w:rsidR="00A12DCA" w:rsidRDefault="00C7203E">
      <w:pPr>
        <w:numPr>
          <w:ilvl w:val="0"/>
          <w:numId w:val="6"/>
        </w:numPr>
      </w:pPr>
      <w:proofErr w:type="gramStart"/>
      <w:r>
        <w:t>si</w:t>
      </w:r>
      <w:proofErr w:type="gramEnd"/>
      <w:r>
        <w:t xml:space="preserve"> possible refaire les relevés dans quelques années pour voir l’évolution</w:t>
      </w:r>
    </w:p>
    <w:p w14:paraId="77353E8C" w14:textId="77777777" w:rsidR="00A12DCA" w:rsidRDefault="00C7203E">
      <w:pPr>
        <w:numPr>
          <w:ilvl w:val="0"/>
          <w:numId w:val="6"/>
        </w:numPr>
      </w:pPr>
      <w:r>
        <w:t>Colette préfère qu’on ne connecte pas les bassins pour garder leurs spécificités propres.</w:t>
      </w:r>
    </w:p>
    <w:p w14:paraId="50AD70CD" w14:textId="77777777" w:rsidR="00A12DCA" w:rsidRDefault="00C7203E">
      <w:pPr>
        <w:numPr>
          <w:ilvl w:val="0"/>
          <w:numId w:val="6"/>
        </w:numPr>
      </w:pPr>
      <w:r>
        <w:t xml:space="preserve">Gatien signale qu’il y a déjà pas mal de liens entre les bassins via la tuyauterie existante. </w:t>
      </w:r>
    </w:p>
    <w:p w14:paraId="28CD50B3" w14:textId="77777777" w:rsidR="00A12DCA" w:rsidRDefault="00C7203E">
      <w:pPr>
        <w:pStyle w:val="Titre2"/>
        <w:keepNext w:val="0"/>
        <w:keepLines w:val="0"/>
        <w:widowControl w:val="0"/>
        <w:spacing w:line="240" w:lineRule="auto"/>
        <w:ind w:left="360"/>
      </w:pPr>
      <w:bookmarkStart w:id="2" w:name="_ih8f8zgh7nw" w:colFirst="0" w:colLast="0"/>
      <w:bookmarkEnd w:id="2"/>
      <w:r>
        <w:t>Gestion niveaux d’eau</w:t>
      </w:r>
    </w:p>
    <w:p w14:paraId="679DAFE7" w14:textId="77777777" w:rsidR="00A12DCA" w:rsidRDefault="00C7203E">
      <w:pPr>
        <w:widowControl w:val="0"/>
        <w:numPr>
          <w:ilvl w:val="0"/>
          <w:numId w:val="7"/>
        </w:numPr>
      </w:pPr>
      <w:r>
        <w:lastRenderedPageBreak/>
        <w:t>Objectif : faire venir eau de la toiture sucrerie</w:t>
      </w:r>
    </w:p>
    <w:p w14:paraId="277218B2" w14:textId="77777777" w:rsidR="00A12DCA" w:rsidRDefault="00C7203E">
      <w:pPr>
        <w:widowControl w:val="0"/>
        <w:numPr>
          <w:ilvl w:val="1"/>
          <w:numId w:val="7"/>
        </w:numPr>
      </w:pPr>
      <w:proofErr w:type="gramStart"/>
      <w:r>
        <w:t>la</w:t>
      </w:r>
      <w:proofErr w:type="gramEnd"/>
      <w:r>
        <w:t xml:space="preserve"> commune avait décliné mais au final ça appartient bien à la commune</w:t>
      </w:r>
    </w:p>
    <w:p w14:paraId="5F2A2E18" w14:textId="77777777" w:rsidR="00A12DCA" w:rsidRDefault="00C7203E">
      <w:pPr>
        <w:widowControl w:val="0"/>
        <w:numPr>
          <w:ilvl w:val="1"/>
          <w:numId w:val="7"/>
        </w:numPr>
      </w:pPr>
      <w:r>
        <w:t xml:space="preserve">@thomas voir avec la commune pour sécuriser </w:t>
      </w:r>
      <w:proofErr w:type="gramStart"/>
      <w:r>
        <w:t>la bâtiment</w:t>
      </w:r>
      <w:proofErr w:type="gramEnd"/>
    </w:p>
    <w:p w14:paraId="703728DB" w14:textId="77777777" w:rsidR="00A12DCA" w:rsidRDefault="00C7203E">
      <w:pPr>
        <w:widowControl w:val="0"/>
        <w:numPr>
          <w:ilvl w:val="1"/>
          <w:numId w:val="7"/>
        </w:numPr>
      </w:pPr>
      <w:proofErr w:type="gramStart"/>
      <w:r>
        <w:t>les</w:t>
      </w:r>
      <w:proofErr w:type="gramEnd"/>
      <w:r>
        <w:t xml:space="preserve"> eaux toiture + fosse septique (10 pers) arrivent à cet endroit</w:t>
      </w:r>
    </w:p>
    <w:p w14:paraId="0F27471B" w14:textId="77777777" w:rsidR="00A12DCA" w:rsidRDefault="00C7203E">
      <w:pPr>
        <w:widowControl w:val="0"/>
        <w:numPr>
          <w:ilvl w:val="2"/>
          <w:numId w:val="7"/>
        </w:numPr>
      </w:pPr>
      <w:proofErr w:type="gramStart"/>
      <w:r>
        <w:t>ok</w:t>
      </w:r>
      <w:proofErr w:type="gramEnd"/>
      <w:r>
        <w:t xml:space="preserve"> avec ça ?</w:t>
      </w:r>
    </w:p>
    <w:p w14:paraId="70DF9FDC" w14:textId="77777777" w:rsidR="00A12DCA" w:rsidRDefault="00C7203E">
      <w:pPr>
        <w:widowControl w:val="0"/>
        <w:numPr>
          <w:ilvl w:val="1"/>
          <w:numId w:val="7"/>
        </w:numPr>
      </w:pPr>
      <w:proofErr w:type="gramStart"/>
      <w:r>
        <w:t>niveau</w:t>
      </w:r>
      <w:proofErr w:type="gramEnd"/>
      <w:r>
        <w:t xml:space="preserve"> technique</w:t>
      </w:r>
    </w:p>
    <w:p w14:paraId="4E04BEF2" w14:textId="77777777" w:rsidR="00A12DCA" w:rsidRDefault="00C7203E">
      <w:pPr>
        <w:widowControl w:val="0"/>
        <w:numPr>
          <w:ilvl w:val="2"/>
          <w:numId w:val="7"/>
        </w:numPr>
      </w:pPr>
      <w:proofErr w:type="gramStart"/>
      <w:r>
        <w:t>piste</w:t>
      </w:r>
      <w:proofErr w:type="gramEnd"/>
      <w:r>
        <w:t xml:space="preserve"> pour une pompe de relevage + électricité</w:t>
      </w:r>
    </w:p>
    <w:p w14:paraId="271E25DA" w14:textId="77777777" w:rsidR="00A12DCA" w:rsidRDefault="00C7203E">
      <w:pPr>
        <w:widowControl w:val="0"/>
        <w:numPr>
          <w:ilvl w:val="2"/>
          <w:numId w:val="7"/>
        </w:numPr>
      </w:pPr>
      <w:proofErr w:type="gramStart"/>
      <w:r>
        <w:t>budget</w:t>
      </w:r>
      <w:proofErr w:type="gramEnd"/>
      <w:r>
        <w:t xml:space="preserve"> à réaliser</w:t>
      </w:r>
    </w:p>
    <w:p w14:paraId="4A9EF12A" w14:textId="77777777" w:rsidR="00A12DCA" w:rsidRDefault="00C7203E">
      <w:pPr>
        <w:widowControl w:val="0"/>
        <w:numPr>
          <w:ilvl w:val="2"/>
          <w:numId w:val="7"/>
        </w:numPr>
      </w:pPr>
      <w:r>
        <w:t xml:space="preserve">DPC : analyse d’eau des sorties de la sucrerie pour </w:t>
      </w:r>
    </w:p>
    <w:p w14:paraId="4E96B159" w14:textId="77777777" w:rsidR="00A12DCA" w:rsidRDefault="00A12DCA">
      <w:pPr>
        <w:widowControl w:val="0"/>
      </w:pPr>
    </w:p>
    <w:p w14:paraId="061E7C0D" w14:textId="77777777" w:rsidR="00A12DCA" w:rsidRDefault="00C7203E">
      <w:pPr>
        <w:widowControl w:val="0"/>
        <w:numPr>
          <w:ilvl w:val="0"/>
          <w:numId w:val="7"/>
        </w:numPr>
      </w:pPr>
      <w:r>
        <w:t>Tout est remonté partout durant cet hiver (miraculeux !)</w:t>
      </w:r>
    </w:p>
    <w:p w14:paraId="5A89B498" w14:textId="77777777" w:rsidR="00A12DCA" w:rsidRDefault="00C7203E">
      <w:pPr>
        <w:widowControl w:val="0"/>
        <w:numPr>
          <w:ilvl w:val="1"/>
          <w:numId w:val="7"/>
        </w:numPr>
      </w:pPr>
      <w:proofErr w:type="gramStart"/>
      <w:r>
        <w:t>sur</w:t>
      </w:r>
      <w:proofErr w:type="gramEnd"/>
      <w:r>
        <w:t xml:space="preserve"> grand bassin : niveau parfait</w:t>
      </w:r>
    </w:p>
    <w:p w14:paraId="6FE21C0F" w14:textId="77777777" w:rsidR="00A12DCA" w:rsidRDefault="00C7203E">
      <w:pPr>
        <w:widowControl w:val="0"/>
        <w:numPr>
          <w:ilvl w:val="0"/>
          <w:numId w:val="7"/>
        </w:numPr>
      </w:pPr>
      <w:r>
        <w:t xml:space="preserve">Abaissement buse 1 et le 2 (+ buse entre A0 et A3) =&gt; </w:t>
      </w:r>
      <w:proofErr w:type="spellStart"/>
      <w:r>
        <w:t>plutot</w:t>
      </w:r>
      <w:proofErr w:type="spellEnd"/>
      <w:r>
        <w:t xml:space="preserve"> fin été</w:t>
      </w:r>
    </w:p>
    <w:p w14:paraId="505B5A6B" w14:textId="77777777" w:rsidR="00A12DCA" w:rsidRDefault="00C7203E">
      <w:pPr>
        <w:widowControl w:val="0"/>
        <w:numPr>
          <w:ilvl w:val="1"/>
          <w:numId w:val="7"/>
        </w:numPr>
      </w:pPr>
      <w:proofErr w:type="gramStart"/>
      <w:r>
        <w:t>une</w:t>
      </w:r>
      <w:proofErr w:type="gramEnd"/>
      <w:r>
        <w:t xml:space="preserve"> journée de grue disponible à la commune sur demande</w:t>
      </w:r>
    </w:p>
    <w:p w14:paraId="5BA89529" w14:textId="77777777" w:rsidR="00A12DCA" w:rsidRDefault="00C7203E">
      <w:pPr>
        <w:pStyle w:val="Titre2"/>
      </w:pPr>
      <w:bookmarkStart w:id="3" w:name="_8bzqula8bd71" w:colFirst="0" w:colLast="0"/>
      <w:bookmarkEnd w:id="3"/>
      <w:r>
        <w:t>Projet Life « décanteurs »</w:t>
      </w:r>
    </w:p>
    <w:p w14:paraId="6D6F1B03" w14:textId="77777777" w:rsidR="00A12DCA" w:rsidRDefault="00C7203E">
      <w:r>
        <w:t>Thierry Ory a rédigé des fiches pour chaque site dans laquelle il évoque :</w:t>
      </w:r>
    </w:p>
    <w:p w14:paraId="5A6C291D" w14:textId="77777777" w:rsidR="00A12DCA" w:rsidRDefault="00C7203E">
      <w:pPr>
        <w:numPr>
          <w:ilvl w:val="0"/>
          <w:numId w:val="5"/>
        </w:numPr>
      </w:pPr>
      <w:proofErr w:type="gramStart"/>
      <w:r>
        <w:t>équipement</w:t>
      </w:r>
      <w:proofErr w:type="gramEnd"/>
      <w:r>
        <w:t xml:space="preserve"> par la pompe pourrait être pris en charge </w:t>
      </w:r>
    </w:p>
    <w:p w14:paraId="02723473" w14:textId="77777777" w:rsidR="00A12DCA" w:rsidRDefault="00C7203E">
      <w:pPr>
        <w:numPr>
          <w:ilvl w:val="1"/>
          <w:numId w:val="5"/>
        </w:numPr>
      </w:pPr>
      <w:proofErr w:type="gramStart"/>
      <w:r>
        <w:t>investissement</w:t>
      </w:r>
      <w:proofErr w:type="gramEnd"/>
      <w:r>
        <w:t xml:space="preserve"> pour le life</w:t>
      </w:r>
    </w:p>
    <w:p w14:paraId="7252DD5E" w14:textId="77777777" w:rsidR="00A12DCA" w:rsidRDefault="00C7203E">
      <w:pPr>
        <w:numPr>
          <w:ilvl w:val="1"/>
          <w:numId w:val="5"/>
        </w:numPr>
      </w:pPr>
      <w:proofErr w:type="gramStart"/>
      <w:r>
        <w:t>fonctionnement</w:t>
      </w:r>
      <w:proofErr w:type="gramEnd"/>
      <w:r>
        <w:t xml:space="preserve"> pour la commune</w:t>
      </w:r>
    </w:p>
    <w:p w14:paraId="700344D3" w14:textId="77777777" w:rsidR="00A12DCA" w:rsidRDefault="00C7203E">
      <w:pPr>
        <w:numPr>
          <w:ilvl w:val="0"/>
          <w:numId w:val="5"/>
        </w:numPr>
      </w:pPr>
      <w:proofErr w:type="gramStart"/>
      <w:r>
        <w:t>inventaire</w:t>
      </w:r>
      <w:proofErr w:type="gramEnd"/>
      <w:r>
        <w:t xml:space="preserve"> aussi possible mais à voir…</w:t>
      </w:r>
    </w:p>
    <w:p w14:paraId="48745627" w14:textId="77777777" w:rsidR="00A12DCA" w:rsidRDefault="00C7203E">
      <w:pPr>
        <w:numPr>
          <w:ilvl w:val="1"/>
          <w:numId w:val="5"/>
        </w:numPr>
      </w:pPr>
      <w:proofErr w:type="gramStart"/>
      <w:r>
        <w:t>peut</w:t>
      </w:r>
      <w:proofErr w:type="gramEnd"/>
      <w:r>
        <w:t>-être pas prioritaire car on a des compétences en interne</w:t>
      </w:r>
    </w:p>
    <w:p w14:paraId="3219E79E" w14:textId="77777777" w:rsidR="00A12DCA" w:rsidRDefault="00C7203E">
      <w:pPr>
        <w:numPr>
          <w:ilvl w:val="1"/>
          <w:numId w:val="5"/>
        </w:numPr>
      </w:pPr>
      <w:proofErr w:type="gramStart"/>
      <w:r>
        <w:t>nasse</w:t>
      </w:r>
      <w:proofErr w:type="gramEnd"/>
      <w:r>
        <w:t xml:space="preserve"> à poisson </w:t>
      </w:r>
    </w:p>
    <w:p w14:paraId="26D75CE2" w14:textId="77777777" w:rsidR="00A12DCA" w:rsidRDefault="00C7203E">
      <w:pPr>
        <w:numPr>
          <w:ilvl w:val="1"/>
          <w:numId w:val="5"/>
        </w:numPr>
      </w:pPr>
      <w:proofErr w:type="gramStart"/>
      <w:r>
        <w:t>algues</w:t>
      </w:r>
      <w:proofErr w:type="gramEnd"/>
      <w:r>
        <w:t xml:space="preserve"> ? </w:t>
      </w:r>
    </w:p>
    <w:p w14:paraId="2F1324B1" w14:textId="77777777" w:rsidR="00A12DCA" w:rsidRDefault="00C7203E">
      <w:pPr>
        <w:numPr>
          <w:ilvl w:val="0"/>
          <w:numId w:val="5"/>
        </w:numPr>
      </w:pPr>
      <w:proofErr w:type="gramStart"/>
      <w:r>
        <w:t>reprofilage</w:t>
      </w:r>
      <w:proofErr w:type="gramEnd"/>
      <w:r>
        <w:t xml:space="preserve"> de berges possible / à discuter</w:t>
      </w:r>
    </w:p>
    <w:p w14:paraId="0C7364EF" w14:textId="77777777" w:rsidR="00A12DCA" w:rsidRDefault="00C7203E">
      <w:pPr>
        <w:numPr>
          <w:ilvl w:val="0"/>
          <w:numId w:val="5"/>
        </w:numPr>
      </w:pPr>
      <w:proofErr w:type="gramStart"/>
      <w:r>
        <w:t>possibilité</w:t>
      </w:r>
      <w:proofErr w:type="gramEnd"/>
      <w:r>
        <w:t xml:space="preserve"> de créer un autre haut fond (plutôt abandonné actuellement)</w:t>
      </w:r>
    </w:p>
    <w:p w14:paraId="41F3D501" w14:textId="77777777" w:rsidR="00A12DCA" w:rsidRDefault="00C7203E">
      <w:pPr>
        <w:numPr>
          <w:ilvl w:val="0"/>
          <w:numId w:val="5"/>
        </w:numPr>
      </w:pPr>
      <w:proofErr w:type="gramStart"/>
      <w:r>
        <w:t>pose</w:t>
      </w:r>
      <w:proofErr w:type="gramEnd"/>
      <w:r>
        <w:t xml:space="preserve"> de boudin végétalisé pour susciter la diversification des berges / à discuter</w:t>
      </w:r>
    </w:p>
    <w:p w14:paraId="423F5956" w14:textId="77777777" w:rsidR="00A12DCA" w:rsidRDefault="00C7203E">
      <w:pPr>
        <w:numPr>
          <w:ilvl w:val="1"/>
          <w:numId w:val="5"/>
        </w:numPr>
      </w:pPr>
      <w:r>
        <w:t xml:space="preserve">Frank pense que </w:t>
      </w:r>
      <w:proofErr w:type="gramStart"/>
      <w:r>
        <w:t>c’est pas</w:t>
      </w:r>
      <w:proofErr w:type="gramEnd"/>
      <w:r>
        <w:t xml:space="preserve"> à priori une bonne idée mais à rediscuter car nécessite forte protection pour les rats</w:t>
      </w:r>
    </w:p>
    <w:p w14:paraId="13530725" w14:textId="77777777" w:rsidR="00A12DCA" w:rsidRDefault="00C7203E">
      <w:pPr>
        <w:numPr>
          <w:ilvl w:val="0"/>
          <w:numId w:val="5"/>
        </w:numPr>
      </w:pPr>
      <w:proofErr w:type="gramStart"/>
      <w:r>
        <w:t>aménagement</w:t>
      </w:r>
      <w:proofErr w:type="gramEnd"/>
      <w:r>
        <w:t xml:space="preserve"> des accès aux vannes</w:t>
      </w:r>
    </w:p>
    <w:p w14:paraId="7345D42E" w14:textId="77777777" w:rsidR="00A12DCA" w:rsidRDefault="00C7203E">
      <w:pPr>
        <w:numPr>
          <w:ilvl w:val="0"/>
          <w:numId w:val="5"/>
        </w:numPr>
      </w:pPr>
      <w:proofErr w:type="gramStart"/>
      <w:r>
        <w:t>pose</w:t>
      </w:r>
      <w:proofErr w:type="gramEnd"/>
      <w:r>
        <w:t xml:space="preserve"> de mires</w:t>
      </w:r>
    </w:p>
    <w:p w14:paraId="58E9DC53" w14:textId="77777777" w:rsidR="00A12DCA" w:rsidRDefault="00A12DCA"/>
    <w:p w14:paraId="1EB6407C" w14:textId="77777777" w:rsidR="00A12DCA" w:rsidRDefault="00C7203E">
      <w:r>
        <w:t>Tout ceci est à rediscuter lorsque la fiche sera validée</w:t>
      </w:r>
    </w:p>
    <w:p w14:paraId="50D490D7" w14:textId="77777777" w:rsidR="00A12DCA" w:rsidRDefault="00C7203E">
      <w:r>
        <w:t>Il faut en urgence donner un budget pour la pompe</w:t>
      </w:r>
    </w:p>
    <w:p w14:paraId="05C56000" w14:textId="77777777" w:rsidR="00A12DCA" w:rsidRDefault="00A12DCA"/>
    <w:p w14:paraId="000095F4" w14:textId="77777777" w:rsidR="00A12DCA" w:rsidRDefault="00C7203E">
      <w:pPr>
        <w:pStyle w:val="Titre2"/>
        <w:keepNext w:val="0"/>
        <w:keepLines w:val="0"/>
        <w:widowControl w:val="0"/>
        <w:spacing w:line="240" w:lineRule="auto"/>
        <w:ind w:left="360"/>
      </w:pPr>
      <w:bookmarkStart w:id="4" w:name="_2lnwruxdsw19" w:colFirst="0" w:colLast="0"/>
      <w:bookmarkEnd w:id="4"/>
      <w:r>
        <w:t>Travaux réalisés</w:t>
      </w:r>
    </w:p>
    <w:p w14:paraId="31855CBA" w14:textId="77777777" w:rsidR="00A12DCA" w:rsidRDefault="00C7203E">
      <w:pPr>
        <w:widowControl w:val="0"/>
        <w:spacing w:line="240" w:lineRule="auto"/>
        <w:rPr>
          <w:b/>
          <w:u w:val="single"/>
        </w:rPr>
      </w:pPr>
      <w:r>
        <w:rPr>
          <w:b/>
          <w:u w:val="single"/>
        </w:rPr>
        <w:t>Sur la partie réserve</w:t>
      </w:r>
    </w:p>
    <w:p w14:paraId="6443100E" w14:textId="77777777" w:rsidR="00A12DCA" w:rsidRDefault="00C7203E">
      <w:pPr>
        <w:widowControl w:val="0"/>
        <w:numPr>
          <w:ilvl w:val="0"/>
          <w:numId w:val="2"/>
        </w:numPr>
        <w:spacing w:line="240" w:lineRule="auto"/>
      </w:pPr>
      <w:proofErr w:type="gramStart"/>
      <w:r>
        <w:t>pose</w:t>
      </w:r>
      <w:proofErr w:type="gramEnd"/>
      <w:r>
        <w:t xml:space="preserve"> des </w:t>
      </w:r>
      <w:proofErr w:type="spellStart"/>
      <w:r>
        <w:t>canices</w:t>
      </w:r>
      <w:proofErr w:type="spellEnd"/>
      <w:r>
        <w:t xml:space="preserve"> devant observatoire haut-fond</w:t>
      </w:r>
    </w:p>
    <w:p w14:paraId="7BCBD175" w14:textId="77777777" w:rsidR="00A12DCA" w:rsidRDefault="00C7203E">
      <w:pPr>
        <w:widowControl w:val="0"/>
        <w:numPr>
          <w:ilvl w:val="0"/>
          <w:numId w:val="2"/>
        </w:numPr>
        <w:spacing w:line="240" w:lineRule="auto"/>
      </w:pPr>
      <w:proofErr w:type="gramStart"/>
      <w:r>
        <w:t>entretien</w:t>
      </w:r>
      <w:proofErr w:type="gramEnd"/>
      <w:r>
        <w:t xml:space="preserve"> réalisé des nids de martin-pêcheur</w:t>
      </w:r>
    </w:p>
    <w:p w14:paraId="552F76AE" w14:textId="77777777" w:rsidR="00A12DCA" w:rsidRDefault="00C7203E">
      <w:pPr>
        <w:widowControl w:val="0"/>
        <w:numPr>
          <w:ilvl w:val="0"/>
          <w:numId w:val="2"/>
        </w:numPr>
        <w:spacing w:line="240" w:lineRule="auto"/>
      </w:pPr>
      <w:proofErr w:type="gramStart"/>
      <w:r>
        <w:t>abattage</w:t>
      </w:r>
      <w:proofErr w:type="gramEnd"/>
      <w:r>
        <w:t xml:space="preserve"> des épicéas du local transfo</w:t>
      </w:r>
    </w:p>
    <w:p w14:paraId="18E8D0BF" w14:textId="77777777" w:rsidR="00A12DCA" w:rsidRDefault="00C7203E">
      <w:pPr>
        <w:widowControl w:val="0"/>
        <w:numPr>
          <w:ilvl w:val="0"/>
          <w:numId w:val="2"/>
        </w:numPr>
        <w:spacing w:line="240" w:lineRule="auto"/>
      </w:pPr>
      <w:proofErr w:type="gramStart"/>
      <w:r>
        <w:t>commune</w:t>
      </w:r>
      <w:proofErr w:type="gramEnd"/>
      <w:r>
        <w:t xml:space="preserve"> à gérer les épicéas juste côté extérieur de la réserve</w:t>
      </w:r>
    </w:p>
    <w:p w14:paraId="369CF991" w14:textId="77777777" w:rsidR="00A12DCA" w:rsidRDefault="00C7203E">
      <w:pPr>
        <w:widowControl w:val="0"/>
        <w:numPr>
          <w:ilvl w:val="0"/>
          <w:numId w:val="2"/>
        </w:numPr>
        <w:spacing w:line="240" w:lineRule="auto"/>
      </w:pPr>
      <w:proofErr w:type="gramStart"/>
      <w:r>
        <w:t>bâtiment</w:t>
      </w:r>
      <w:proofErr w:type="gramEnd"/>
      <w:r>
        <w:t xml:space="preserve"> transfo réaménagé pour accueil et matos rangé là-bas</w:t>
      </w:r>
    </w:p>
    <w:p w14:paraId="3F1F02C6" w14:textId="77777777" w:rsidR="00A12DCA" w:rsidRDefault="00C7203E">
      <w:pPr>
        <w:widowControl w:val="0"/>
        <w:numPr>
          <w:ilvl w:val="0"/>
          <w:numId w:val="2"/>
        </w:numPr>
        <w:spacing w:line="240" w:lineRule="auto"/>
      </w:pPr>
      <w:proofErr w:type="gramStart"/>
      <w:r>
        <w:lastRenderedPageBreak/>
        <w:t>un</w:t>
      </w:r>
      <w:proofErr w:type="gramEnd"/>
      <w:r>
        <w:t xml:space="preserve"> mouton mort </w:t>
      </w:r>
    </w:p>
    <w:p w14:paraId="23BA2A44" w14:textId="77777777" w:rsidR="00A12DCA" w:rsidRDefault="00C7203E">
      <w:pPr>
        <w:widowControl w:val="0"/>
        <w:numPr>
          <w:ilvl w:val="0"/>
          <w:numId w:val="2"/>
        </w:numPr>
        <w:spacing w:line="240" w:lineRule="auto"/>
      </w:pPr>
      <w:proofErr w:type="gramStart"/>
      <w:r>
        <w:t>gravière</w:t>
      </w:r>
      <w:proofErr w:type="gramEnd"/>
      <w:r>
        <w:t xml:space="preserve"> sur la vasière dans le S1 : réaménagée pour faciliter l’entretien</w:t>
      </w:r>
    </w:p>
    <w:p w14:paraId="37F43F5B" w14:textId="77777777" w:rsidR="00A12DCA" w:rsidRDefault="00C7203E">
      <w:pPr>
        <w:pStyle w:val="Titre2"/>
        <w:keepNext w:val="0"/>
        <w:keepLines w:val="0"/>
        <w:widowControl w:val="0"/>
        <w:spacing w:line="240" w:lineRule="auto"/>
      </w:pPr>
      <w:bookmarkStart w:id="5" w:name="_1fob9te" w:colFirst="0" w:colLast="0"/>
      <w:bookmarkEnd w:id="5"/>
      <w:r>
        <w:t>Travaux programmés</w:t>
      </w:r>
    </w:p>
    <w:p w14:paraId="302F58EE" w14:textId="77777777" w:rsidR="00A12DCA" w:rsidRDefault="00C7203E">
      <w:pPr>
        <w:widowControl w:val="0"/>
        <w:spacing w:line="240" w:lineRule="auto"/>
        <w:rPr>
          <w:b/>
          <w:u w:val="single"/>
        </w:rPr>
      </w:pPr>
      <w:r>
        <w:rPr>
          <w:b/>
          <w:u w:val="single"/>
        </w:rPr>
        <w:t>Sur la partie réserve</w:t>
      </w:r>
    </w:p>
    <w:p w14:paraId="23737842" w14:textId="77777777" w:rsidR="00A12DCA" w:rsidRDefault="00C7203E">
      <w:pPr>
        <w:widowControl w:val="0"/>
        <w:numPr>
          <w:ilvl w:val="0"/>
          <w:numId w:val="3"/>
        </w:numPr>
        <w:spacing w:line="240" w:lineRule="auto"/>
      </w:pPr>
      <w:proofErr w:type="gramStart"/>
      <w:r>
        <w:t>fin</w:t>
      </w:r>
      <w:proofErr w:type="gramEnd"/>
      <w:r>
        <w:t xml:space="preserve"> été : travaux pour buse 1-2 + A0-3</w:t>
      </w:r>
    </w:p>
    <w:p w14:paraId="1FD92EA1" w14:textId="77777777" w:rsidR="00A12DCA" w:rsidRDefault="00C7203E">
      <w:pPr>
        <w:widowControl w:val="0"/>
        <w:numPr>
          <w:ilvl w:val="0"/>
          <w:numId w:val="3"/>
        </w:numPr>
        <w:spacing w:line="240" w:lineRule="auto"/>
      </w:pPr>
      <w:proofErr w:type="gramStart"/>
      <w:r>
        <w:t>dégager</w:t>
      </w:r>
      <w:proofErr w:type="gramEnd"/>
      <w:r>
        <w:t xml:space="preserve"> devant les observatoires</w:t>
      </w:r>
    </w:p>
    <w:p w14:paraId="69DEA83C" w14:textId="77777777" w:rsidR="00A12DCA" w:rsidRDefault="00C7203E">
      <w:pPr>
        <w:widowControl w:val="0"/>
        <w:numPr>
          <w:ilvl w:val="0"/>
          <w:numId w:val="3"/>
        </w:numPr>
        <w:spacing w:line="240" w:lineRule="auto"/>
      </w:pPr>
      <w:proofErr w:type="gramStart"/>
      <w:r>
        <w:t>garder</w:t>
      </w:r>
      <w:proofErr w:type="gramEnd"/>
      <w:r>
        <w:t xml:space="preserve"> sous le coudes les </w:t>
      </w:r>
      <w:proofErr w:type="spellStart"/>
      <w:r>
        <w:t>buddléas</w:t>
      </w:r>
      <w:proofErr w:type="spellEnd"/>
      <w:r>
        <w:t xml:space="preserve"> / avec sécateur</w:t>
      </w:r>
    </w:p>
    <w:p w14:paraId="1DE8E628" w14:textId="77777777" w:rsidR="00A12DCA" w:rsidRDefault="00C7203E">
      <w:pPr>
        <w:widowControl w:val="0"/>
        <w:numPr>
          <w:ilvl w:val="1"/>
          <w:numId w:val="3"/>
        </w:numPr>
        <w:spacing w:line="240" w:lineRule="auto"/>
      </w:pPr>
      <w:proofErr w:type="gramStart"/>
      <w:r>
        <w:t>voir</w:t>
      </w:r>
      <w:proofErr w:type="gramEnd"/>
      <w:r>
        <w:t xml:space="preserve"> avec Sarah possibilités via un stage</w:t>
      </w:r>
    </w:p>
    <w:p w14:paraId="0AD256A4" w14:textId="77777777" w:rsidR="00A12DCA" w:rsidRDefault="00C7203E">
      <w:pPr>
        <w:pStyle w:val="Titre2"/>
      </w:pPr>
      <w:bookmarkStart w:id="6" w:name="_ekgjyaialuz9" w:colFirst="0" w:colLast="0"/>
      <w:bookmarkEnd w:id="6"/>
      <w:r>
        <w:t xml:space="preserve">Travaux de restauration de ripisylve de la </w:t>
      </w:r>
      <w:proofErr w:type="spellStart"/>
      <w:r>
        <w:t>Rhosnes</w:t>
      </w:r>
      <w:proofErr w:type="spellEnd"/>
      <w:r>
        <w:t xml:space="preserve"> (</w:t>
      </w:r>
      <w:proofErr w:type="spellStart"/>
      <w:r>
        <w:t>Natagriwal</w:t>
      </w:r>
      <w:proofErr w:type="spellEnd"/>
      <w:r>
        <w:t>)</w:t>
      </w:r>
    </w:p>
    <w:p w14:paraId="42527758" w14:textId="77777777" w:rsidR="00A12DCA" w:rsidRDefault="00C7203E">
      <w:pPr>
        <w:numPr>
          <w:ilvl w:val="0"/>
          <w:numId w:val="4"/>
        </w:numPr>
      </w:pPr>
      <w:proofErr w:type="gramStart"/>
      <w:r>
        <w:t>il</w:t>
      </w:r>
      <w:proofErr w:type="gramEnd"/>
      <w:r>
        <w:t xml:space="preserve"> y a des moyens disponibles encore à </w:t>
      </w:r>
      <w:proofErr w:type="spellStart"/>
      <w:r>
        <w:t>Natagriwal</w:t>
      </w:r>
      <w:proofErr w:type="spellEnd"/>
    </w:p>
    <w:p w14:paraId="70B9336C" w14:textId="77777777" w:rsidR="00A12DCA" w:rsidRDefault="00C7203E">
      <w:pPr>
        <w:numPr>
          <w:ilvl w:val="0"/>
          <w:numId w:val="4"/>
        </w:numPr>
      </w:pPr>
      <w:proofErr w:type="gramStart"/>
      <w:r>
        <w:t>donc</w:t>
      </w:r>
      <w:proofErr w:type="gramEnd"/>
      <w:r>
        <w:t xml:space="preserve"> à voir si on réactive ou pas sans doute en plus “doux”</w:t>
      </w:r>
    </w:p>
    <w:p w14:paraId="0BF6A8E1" w14:textId="77777777" w:rsidR="00A12DCA" w:rsidRDefault="00C7203E">
      <w:pPr>
        <w:pStyle w:val="Titre2"/>
        <w:keepNext w:val="0"/>
        <w:keepLines w:val="0"/>
        <w:widowControl w:val="0"/>
        <w:spacing w:line="240" w:lineRule="auto"/>
        <w:ind w:left="360"/>
      </w:pPr>
      <w:bookmarkStart w:id="7" w:name="_2et92p0" w:colFirst="0" w:colLast="0"/>
      <w:bookmarkEnd w:id="7"/>
      <w:r>
        <w:t>Gestion rats</w:t>
      </w:r>
    </w:p>
    <w:p w14:paraId="10B96FEC" w14:textId="77777777" w:rsidR="00A12DCA" w:rsidRDefault="00C7203E">
      <w:pPr>
        <w:widowControl w:val="0"/>
        <w:numPr>
          <w:ilvl w:val="0"/>
          <w:numId w:val="8"/>
        </w:numPr>
      </w:pPr>
      <w:r>
        <w:t xml:space="preserve">Piégés et tirés une quinzaine </w:t>
      </w:r>
    </w:p>
    <w:p w14:paraId="35075C58" w14:textId="77777777" w:rsidR="00A12DCA" w:rsidRDefault="00C7203E">
      <w:pPr>
        <w:widowControl w:val="0"/>
        <w:numPr>
          <w:ilvl w:val="0"/>
          <w:numId w:val="8"/>
        </w:numPr>
      </w:pPr>
      <w:r>
        <w:t xml:space="preserve">+ quelques rats pris via Gregory </w:t>
      </w:r>
      <w:proofErr w:type="spellStart"/>
      <w:r>
        <w:t>Galletti</w:t>
      </w:r>
      <w:proofErr w:type="spellEnd"/>
    </w:p>
    <w:p w14:paraId="766E6ADE" w14:textId="77777777" w:rsidR="00A12DCA" w:rsidRDefault="00C7203E">
      <w:pPr>
        <w:widowControl w:val="0"/>
        <w:numPr>
          <w:ilvl w:val="0"/>
          <w:numId w:val="8"/>
        </w:numPr>
      </w:pPr>
      <w:r>
        <w:t>Pas de dératiseurs intervenus cet hiver</w:t>
      </w:r>
    </w:p>
    <w:p w14:paraId="0506AAC2" w14:textId="77777777" w:rsidR="00A12DCA" w:rsidRDefault="00C7203E">
      <w:pPr>
        <w:pStyle w:val="Titre2"/>
        <w:keepNext w:val="0"/>
        <w:keepLines w:val="0"/>
        <w:widowControl w:val="0"/>
        <w:spacing w:line="240" w:lineRule="auto"/>
        <w:ind w:left="360"/>
      </w:pPr>
      <w:bookmarkStart w:id="8" w:name="_tyjcwt" w:colFirst="0" w:colLast="0"/>
      <w:bookmarkEnd w:id="8"/>
      <w:r>
        <w:t>Infos biologiques</w:t>
      </w:r>
    </w:p>
    <w:p w14:paraId="6BD17B5D" w14:textId="77777777" w:rsidR="00A12DCA" w:rsidRDefault="00C7203E">
      <w:pPr>
        <w:numPr>
          <w:ilvl w:val="0"/>
          <w:numId w:val="1"/>
        </w:numPr>
      </w:pPr>
      <w:proofErr w:type="gramStart"/>
      <w:r>
        <w:t>gravelots</w:t>
      </w:r>
      <w:proofErr w:type="gramEnd"/>
      <w:r>
        <w:t xml:space="preserve"> sont de retour</w:t>
      </w:r>
    </w:p>
    <w:p w14:paraId="5E76830A" w14:textId="77777777" w:rsidR="00A12DCA" w:rsidRDefault="00C7203E">
      <w:pPr>
        <w:numPr>
          <w:ilvl w:val="0"/>
          <w:numId w:val="1"/>
        </w:numPr>
      </w:pPr>
      <w:proofErr w:type="gramStart"/>
      <w:r>
        <w:t>trois</w:t>
      </w:r>
      <w:proofErr w:type="gramEnd"/>
      <w:r>
        <w:t xml:space="preserve"> tritons palmés observés dans le grand bassin</w:t>
      </w:r>
    </w:p>
    <w:p w14:paraId="038DF1F9" w14:textId="77777777" w:rsidR="00A12DCA" w:rsidRDefault="00C7203E">
      <w:pPr>
        <w:numPr>
          <w:ilvl w:val="0"/>
          <w:numId w:val="1"/>
        </w:numPr>
      </w:pPr>
      <w:proofErr w:type="gramStart"/>
      <w:r>
        <w:t>tortue</w:t>
      </w:r>
      <w:proofErr w:type="gramEnd"/>
      <w:r>
        <w:t xml:space="preserve"> exotique sur la pointe du A3</w:t>
      </w:r>
    </w:p>
    <w:p w14:paraId="7788A10A" w14:textId="77777777" w:rsidR="00A12DCA" w:rsidRDefault="00C7203E">
      <w:pPr>
        <w:numPr>
          <w:ilvl w:val="0"/>
          <w:numId w:val="1"/>
        </w:numPr>
      </w:pPr>
      <w:proofErr w:type="gramStart"/>
      <w:r>
        <w:t>héron</w:t>
      </w:r>
      <w:proofErr w:type="gramEnd"/>
      <w:r>
        <w:t xml:space="preserve"> pourpré (3</w:t>
      </w:r>
    </w:p>
    <w:p w14:paraId="4F96F6B1" w14:textId="77777777" w:rsidR="00A12DCA" w:rsidRDefault="00C7203E">
      <w:pPr>
        <w:numPr>
          <w:ilvl w:val="0"/>
          <w:numId w:val="1"/>
        </w:numPr>
      </w:pPr>
      <w:proofErr w:type="gramStart"/>
      <w:r>
        <w:t>barge</w:t>
      </w:r>
      <w:proofErr w:type="gramEnd"/>
      <w:r>
        <w:t xml:space="preserve"> à queue noire</w:t>
      </w:r>
    </w:p>
    <w:p w14:paraId="6D82BA17" w14:textId="77777777" w:rsidR="00A12DCA" w:rsidRDefault="00C7203E">
      <w:pPr>
        <w:numPr>
          <w:ilvl w:val="0"/>
          <w:numId w:val="1"/>
        </w:numPr>
      </w:pPr>
      <w:proofErr w:type="gramStart"/>
      <w:r>
        <w:t>nichoir</w:t>
      </w:r>
      <w:proofErr w:type="gramEnd"/>
      <w:r>
        <w:t xml:space="preserve"> crécerelle (visité)</w:t>
      </w:r>
    </w:p>
    <w:p w14:paraId="4B2A03BC" w14:textId="77777777" w:rsidR="00A12DCA" w:rsidRDefault="00C7203E">
      <w:pPr>
        <w:numPr>
          <w:ilvl w:val="0"/>
          <w:numId w:val="1"/>
        </w:numPr>
      </w:pPr>
      <w:proofErr w:type="gramStart"/>
      <w:r>
        <w:t>mouette</w:t>
      </w:r>
      <w:proofErr w:type="gramEnd"/>
      <w:r>
        <w:t xml:space="preserve"> baguée en France accouplée avec une mouette baguée à </w:t>
      </w:r>
      <w:proofErr w:type="spellStart"/>
      <w:r>
        <w:t>Harchies</w:t>
      </w:r>
      <w:proofErr w:type="spellEnd"/>
    </w:p>
    <w:p w14:paraId="25DE150C" w14:textId="77777777" w:rsidR="00A12DCA" w:rsidRDefault="00C7203E">
      <w:pPr>
        <w:numPr>
          <w:ilvl w:val="0"/>
          <w:numId w:val="1"/>
        </w:numPr>
      </w:pPr>
      <w:proofErr w:type="gramStart"/>
      <w:r>
        <w:t>grèbes</w:t>
      </w:r>
      <w:proofErr w:type="gramEnd"/>
      <w:r>
        <w:t xml:space="preserve"> à cou noir sont dans haut-fond + dans le 6 + 2 couples dans grand bassin</w:t>
      </w:r>
    </w:p>
    <w:p w14:paraId="53DA275A" w14:textId="77777777" w:rsidR="00A12DCA" w:rsidRDefault="00C7203E">
      <w:pPr>
        <w:numPr>
          <w:ilvl w:val="0"/>
          <w:numId w:val="1"/>
        </w:numPr>
      </w:pPr>
      <w:proofErr w:type="gramStart"/>
      <w:r>
        <w:t>grèbes</w:t>
      </w:r>
      <w:proofErr w:type="gramEnd"/>
      <w:r>
        <w:t xml:space="preserve"> huppés arrivés mais repartis</w:t>
      </w:r>
    </w:p>
    <w:p w14:paraId="73249829" w14:textId="77777777" w:rsidR="00A12DCA" w:rsidRDefault="00A12DCA">
      <w:pPr>
        <w:widowControl w:val="0"/>
      </w:pPr>
    </w:p>
    <w:p w14:paraId="5DEE4F62" w14:textId="77777777" w:rsidR="00A12DCA" w:rsidRDefault="00C7203E">
      <w:pPr>
        <w:pStyle w:val="Titre2"/>
        <w:keepNext w:val="0"/>
        <w:keepLines w:val="0"/>
        <w:widowControl w:val="0"/>
        <w:spacing w:line="240" w:lineRule="auto"/>
        <w:ind w:left="360"/>
      </w:pPr>
      <w:bookmarkStart w:id="9" w:name="_2s8eyo1" w:colFirst="0" w:colLast="0"/>
      <w:bookmarkEnd w:id="9"/>
      <w:r>
        <w:t>Divers</w:t>
      </w:r>
    </w:p>
    <w:p w14:paraId="1A68516C" w14:textId="77777777" w:rsidR="00A12DCA" w:rsidRDefault="00C7203E">
      <w:pPr>
        <w:widowControl w:val="0"/>
        <w:rPr>
          <w:highlight w:val="red"/>
        </w:rPr>
      </w:pPr>
      <w:r>
        <w:t>Pas de divers</w:t>
      </w:r>
    </w:p>
    <w:p w14:paraId="2F086883" w14:textId="77777777" w:rsidR="00A12DCA" w:rsidRDefault="00A12DCA">
      <w:pPr>
        <w:jc w:val="center"/>
      </w:pPr>
    </w:p>
    <w:p w14:paraId="709E3FFB" w14:textId="77777777" w:rsidR="00A12DCA" w:rsidRDefault="00A12DCA"/>
    <w:sectPr w:rsidR="00A12DCA">
      <w:headerReference w:type="default" r:id="rId8"/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C4F90" w14:textId="77777777" w:rsidR="005B4B63" w:rsidRDefault="005B4B63">
      <w:pPr>
        <w:spacing w:line="240" w:lineRule="auto"/>
      </w:pPr>
      <w:r>
        <w:separator/>
      </w:r>
    </w:p>
  </w:endnote>
  <w:endnote w:type="continuationSeparator" w:id="0">
    <w:p w14:paraId="1A8FBB97" w14:textId="77777777" w:rsidR="005B4B63" w:rsidRDefault="005B4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Segoe U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298AA" w14:textId="77777777" w:rsidR="005B4B63" w:rsidRDefault="005B4B63">
      <w:pPr>
        <w:spacing w:line="240" w:lineRule="auto"/>
      </w:pPr>
      <w:r>
        <w:separator/>
      </w:r>
    </w:p>
  </w:footnote>
  <w:footnote w:type="continuationSeparator" w:id="0">
    <w:p w14:paraId="702D1D16" w14:textId="77777777" w:rsidR="005B4B63" w:rsidRDefault="005B4B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F6555" w14:textId="77777777" w:rsidR="00A12DCA" w:rsidRDefault="00A12DCA">
    <w:pPr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A720D"/>
    <w:multiLevelType w:val="multilevel"/>
    <w:tmpl w:val="49AEEB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A832E6"/>
    <w:multiLevelType w:val="hybridMultilevel"/>
    <w:tmpl w:val="303A6E88"/>
    <w:lvl w:ilvl="0" w:tplc="C1206A6C">
      <w:numFmt w:val="bullet"/>
      <w:lvlText w:val=""/>
      <w:lvlJc w:val="left"/>
      <w:pPr>
        <w:ind w:left="720" w:hanging="360"/>
      </w:pPr>
      <w:rPr>
        <w:rFonts w:ascii="Symbol" w:eastAsia="Droid Sans" w:hAnsi="Symbol" w:cs="Droid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4112A"/>
    <w:multiLevelType w:val="multilevel"/>
    <w:tmpl w:val="3878C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E44424"/>
    <w:multiLevelType w:val="multilevel"/>
    <w:tmpl w:val="991EB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31255"/>
    <w:multiLevelType w:val="hybridMultilevel"/>
    <w:tmpl w:val="3BAE0F00"/>
    <w:lvl w:ilvl="0" w:tplc="1550E470">
      <w:numFmt w:val="bullet"/>
      <w:lvlText w:val=""/>
      <w:lvlJc w:val="left"/>
      <w:pPr>
        <w:ind w:left="720" w:hanging="360"/>
      </w:pPr>
      <w:rPr>
        <w:rFonts w:ascii="Symbol" w:eastAsia="Droid Sans" w:hAnsi="Symbol" w:cs="Droid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733AA"/>
    <w:multiLevelType w:val="multilevel"/>
    <w:tmpl w:val="5C7EC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FA1755"/>
    <w:multiLevelType w:val="multilevel"/>
    <w:tmpl w:val="9BFC7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7B0164"/>
    <w:multiLevelType w:val="multilevel"/>
    <w:tmpl w:val="ED5EDE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1901BB"/>
    <w:multiLevelType w:val="multilevel"/>
    <w:tmpl w:val="136A09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B00039"/>
    <w:multiLevelType w:val="hybridMultilevel"/>
    <w:tmpl w:val="B4269BA8"/>
    <w:lvl w:ilvl="0" w:tplc="FB48A176">
      <w:numFmt w:val="bullet"/>
      <w:lvlText w:val=""/>
      <w:lvlJc w:val="left"/>
      <w:pPr>
        <w:ind w:left="720" w:hanging="360"/>
      </w:pPr>
      <w:rPr>
        <w:rFonts w:ascii="Symbol" w:eastAsia="Droid Sans" w:hAnsi="Symbol" w:cs="Droid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D6B1D"/>
    <w:multiLevelType w:val="multilevel"/>
    <w:tmpl w:val="260A90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CA"/>
    <w:rsid w:val="00417C47"/>
    <w:rsid w:val="004E756C"/>
    <w:rsid w:val="005B4B63"/>
    <w:rsid w:val="007E513C"/>
    <w:rsid w:val="00A12DCA"/>
    <w:rsid w:val="00C13AE1"/>
    <w:rsid w:val="00C7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95F5"/>
  <w15:docId w15:val="{6D4DC023-7C4D-4ABB-A88C-A313A7A0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roid Sans" w:eastAsia="Droid Sans" w:hAnsi="Droid Sans" w:cs="Droid Sans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color w:val="C27BA0"/>
      <w:sz w:val="32"/>
      <w:szCs w:val="32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color w:val="FF9900"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38761D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i/>
      <w:color w:val="666666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666666"/>
      <w:sz w:val="20"/>
      <w:szCs w:val="20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i/>
      <w:color w:val="66666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4A86E8"/>
      <w:sz w:val="36"/>
      <w:szCs w:val="3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</w:pPr>
    <w:rPr>
      <w:i/>
      <w:color w:val="B7B7B7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4E7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DULIERE Jean-François</dc:creator>
  <cp:lastModifiedBy>DULIERE Jean-François</cp:lastModifiedBy>
  <cp:revision>3</cp:revision>
  <dcterms:created xsi:type="dcterms:W3CDTF">2021-03-31T11:02:00Z</dcterms:created>
  <dcterms:modified xsi:type="dcterms:W3CDTF">2021-03-31T11:04:00Z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2021-03-31T10:39:45Z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abde8548-82c4-4fab-9552-b0ada6eeed03</vt:lpwstr>
  </property>
  <property fmtid="{D5CDD505-2E9C-101B-9397-08002B2CF9AE}" pid="8" name="MSIP_Label_97a477d1-147d-4e34-b5e3-7b26d2f44870_ContentBits">
    <vt:lpwstr>0</vt:lpwstr>
  </property>
</Properties>
</file>